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57D6" w14:textId="4021A333" w:rsidR="003513EE" w:rsidRPr="000E19B2" w:rsidRDefault="0095552D" w:rsidP="0095552D">
      <w:pPr>
        <w:pStyle w:val="Reporttitle"/>
        <w:ind w:left="4820" w:right="-3685"/>
        <w:rPr>
          <w:rFonts w:ascii="Calibri" w:hAnsi="Calibri" w:cs="Calibri"/>
          <w:b/>
          <w:bCs w:val="0"/>
          <w:color w:val="auto"/>
        </w:rPr>
      </w:pPr>
      <w:r>
        <w:rPr>
          <w:rFonts w:ascii="Calibri" w:hAnsi="Calibri" w:cs="Calibri"/>
          <w:b/>
          <w:bCs w:val="0"/>
          <w:color w:val="auto"/>
        </w:rPr>
        <w:t xml:space="preserve">Regional Community </w:t>
      </w:r>
      <w:r w:rsidR="00957350" w:rsidRPr="000E19B2">
        <w:rPr>
          <w:rFonts w:ascii="Calibri" w:hAnsi="Calibri" w:cs="Calibri"/>
          <w:b/>
          <w:bCs w:val="0"/>
          <w:color w:val="auto"/>
        </w:rPr>
        <w:t>Sports Infrastructure Fund</w:t>
      </w:r>
      <w:r>
        <w:rPr>
          <w:rFonts w:ascii="Calibri" w:hAnsi="Calibri" w:cs="Calibri"/>
          <w:b/>
          <w:bCs w:val="0"/>
          <w:color w:val="auto"/>
        </w:rPr>
        <w:t xml:space="preserve"> (Round 2)</w:t>
      </w:r>
    </w:p>
    <w:p w14:paraId="51759378" w14:textId="77777777" w:rsidR="00682331" w:rsidRPr="000E19B2" w:rsidRDefault="00682331" w:rsidP="0095552D">
      <w:pPr>
        <w:pStyle w:val="Subtitle"/>
        <w:ind w:left="4820" w:right="-3685"/>
        <w:rPr>
          <w:rFonts w:ascii="Calibri" w:hAnsi="Calibri" w:cs="Calibri"/>
          <w:color w:val="auto"/>
        </w:rPr>
      </w:pPr>
      <w:r w:rsidRPr="000E19B2">
        <w:rPr>
          <w:rFonts w:ascii="Calibri" w:hAnsi="Calibri" w:cs="Calibri"/>
          <w:color w:val="auto"/>
        </w:rPr>
        <w:t xml:space="preserve">Approved applicants </w:t>
      </w:r>
    </w:p>
    <w:p w14:paraId="26A73D8F" w14:textId="77777777" w:rsidR="003513EE" w:rsidRPr="00333F3A" w:rsidRDefault="003513EE" w:rsidP="00682331">
      <w:pPr>
        <w:pStyle w:val="Subtitle"/>
        <w:rPr>
          <w:color w:val="auto"/>
        </w:rPr>
      </w:pPr>
    </w:p>
    <w:p w14:paraId="78F15E0E" w14:textId="77777777" w:rsidR="003513EE" w:rsidRPr="003513EE" w:rsidRDefault="003513EE" w:rsidP="003513EE">
      <w:pPr>
        <w:sectPr w:rsidR="003513EE" w:rsidRPr="003513EE" w:rsidSect="0045617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4111" w:right="4505" w:bottom="1134" w:left="1134" w:header="709" w:footer="136" w:gutter="0"/>
          <w:pgNumType w:fmt="lowerRoman" w:start="0"/>
          <w:cols w:space="708"/>
          <w:titlePg/>
          <w:docGrid w:linePitch="360"/>
        </w:sect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3823"/>
        <w:gridCol w:w="11340"/>
      </w:tblGrid>
      <w:tr w:rsidR="0095552D" w:rsidRPr="0095552D" w14:paraId="5820B813" w14:textId="77777777" w:rsidTr="0095552D">
        <w:trPr>
          <w:trHeight w:val="397"/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0FD5A74E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AU"/>
              </w:rPr>
              <w:lastRenderedPageBreak/>
              <w:t>Council Name</w:t>
            </w:r>
          </w:p>
        </w:tc>
        <w:tc>
          <w:tcPr>
            <w:tcW w:w="1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hideMark/>
          </w:tcPr>
          <w:p w14:paraId="12801E8D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AU"/>
              </w:rPr>
              <w:t>Opportunity Name</w:t>
            </w:r>
          </w:p>
        </w:tc>
      </w:tr>
      <w:tr w:rsidR="0095552D" w:rsidRPr="0095552D" w14:paraId="72C6C226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9B39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Alpine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D03E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Bright Skate Park Redevelopment</w:t>
            </w:r>
          </w:p>
        </w:tc>
      </w:tr>
      <w:tr w:rsidR="0095552D" w:rsidRPr="0095552D" w14:paraId="347DCE78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0DA9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Ararat Rural City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FEEED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Ararat City Tennis Sports Lighting Installation and Accessibility Upgrades</w:t>
            </w:r>
          </w:p>
        </w:tc>
      </w:tr>
      <w:tr w:rsidR="00E14D8B" w:rsidRPr="0095552D" w14:paraId="462A5A12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698D" w14:textId="55076B0B" w:rsidR="00E14D8B" w:rsidRPr="0095552D" w:rsidRDefault="00E14D8B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Ararat Rural City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D1E91" w14:textId="2821E4FE" w:rsidR="00E14D8B" w:rsidRPr="0095552D" w:rsidRDefault="00E14D8B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Ararat City Tennis Sports Lighting Installation and Accessibility Upgrades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– Participation Initiative</w:t>
            </w:r>
          </w:p>
        </w:tc>
      </w:tr>
      <w:tr w:rsidR="0095552D" w:rsidRPr="0095552D" w14:paraId="2843007D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994D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Bass Coast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F24B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Thompson Reserve Soccer and Cricket Pavilion</w:t>
            </w:r>
          </w:p>
        </w:tc>
      </w:tr>
      <w:tr w:rsidR="0095552D" w:rsidRPr="0095552D" w14:paraId="4B14EF68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7BB3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Bass Coast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45606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Wonthaggi Active Youth Space (WAYS)</w:t>
            </w:r>
          </w:p>
        </w:tc>
      </w:tr>
      <w:tr w:rsidR="0095552D" w:rsidRPr="0095552D" w14:paraId="4B08024F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50B4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Baw Baw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2071E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Warragul Pump Track</w:t>
            </w:r>
          </w:p>
        </w:tc>
      </w:tr>
      <w:tr w:rsidR="0095552D" w:rsidRPr="0095552D" w14:paraId="49A72905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6692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Baw Baw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A8A8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Western Park Oval 2- pavilion project</w:t>
            </w:r>
          </w:p>
        </w:tc>
      </w:tr>
      <w:tr w:rsidR="0095552D" w:rsidRPr="0095552D" w14:paraId="7EE514B8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858D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Benalla Rural City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38CE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Benalla Rural City Council Recreation Reserve Master Plans 2026-2036</w:t>
            </w:r>
          </w:p>
        </w:tc>
      </w:tr>
      <w:tr w:rsidR="0095552D" w:rsidRPr="0095552D" w14:paraId="525DA1ED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C789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Campaspe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B3CE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Colbinabbin Multi-Purpose Community Hub Development</w:t>
            </w:r>
          </w:p>
        </w:tc>
      </w:tr>
      <w:tr w:rsidR="0095552D" w:rsidRPr="0095552D" w14:paraId="29FFC17C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F4DC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Central Goldfields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8E1E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Maryborough Princes Park Heritage Olympic Pool Complex Restoration - Stage One</w:t>
            </w:r>
          </w:p>
        </w:tc>
      </w:tr>
      <w:tr w:rsidR="0095552D" w:rsidRPr="0095552D" w14:paraId="746A52D1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6872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City of Greater Geelong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B24E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Women and Girls Pavilion Upgrade at Elderslie Reserve</w:t>
            </w:r>
          </w:p>
        </w:tc>
      </w:tr>
      <w:tr w:rsidR="00E14D8B" w:rsidRPr="0095552D" w14:paraId="0B8C808F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A86C" w14:textId="5A752A65" w:rsidR="00E14D8B" w:rsidRPr="0095552D" w:rsidRDefault="00E14D8B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City of Greater Geelong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E69" w14:textId="4CA49203" w:rsidR="00E14D8B" w:rsidRPr="0095552D" w:rsidRDefault="00E14D8B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Women and Girls Pavilion Upgrade at Elderslie Reserve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 -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Participation Initiative</w:t>
            </w:r>
          </w:p>
        </w:tc>
      </w:tr>
      <w:tr w:rsidR="0095552D" w:rsidRPr="0095552D" w14:paraId="77096B47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1F20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Colac Otway Shire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EA90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Eastern Reserve Netball Courts Lighting Upgrade</w:t>
            </w:r>
          </w:p>
        </w:tc>
      </w:tr>
      <w:tr w:rsidR="0095552D" w:rsidRPr="0095552D" w14:paraId="76C2670D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823F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Colac Otway Shire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283AE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Gellibrand Recreation Reserve Netball Courts Lighting Upgrade</w:t>
            </w:r>
          </w:p>
        </w:tc>
      </w:tr>
      <w:tr w:rsidR="0095552D" w:rsidRPr="0095552D" w14:paraId="15809942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4A72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Colac Otway Shire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CC078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Irrewillipe Recreation Reserve Netball Court Lighting Upgrade and Shelter Installation</w:t>
            </w:r>
          </w:p>
        </w:tc>
      </w:tr>
      <w:tr w:rsidR="0095552D" w:rsidRPr="0095552D" w14:paraId="3D1FD91C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2E68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Colac-Otway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4EC73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Lake Colac Foreshore Regional Playspace Design Project</w:t>
            </w:r>
          </w:p>
        </w:tc>
      </w:tr>
      <w:tr w:rsidR="0095552D" w:rsidRPr="0095552D" w14:paraId="42AE613C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EA9B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Golden Plains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F135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Bannockburn Bike Park Development</w:t>
            </w:r>
          </w:p>
        </w:tc>
      </w:tr>
      <w:tr w:rsidR="00E14D8B" w:rsidRPr="0095552D" w14:paraId="2DE0AE07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80CF" w14:textId="3536918F" w:rsidR="00E14D8B" w:rsidRPr="0095552D" w:rsidRDefault="00E14D8B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Golden Plains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7538" w14:textId="23CEEFD9" w:rsidR="00E14D8B" w:rsidRPr="0095552D" w:rsidRDefault="00E14D8B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Bannockburn Bike Park Development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 -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Participation Initiative</w:t>
            </w:r>
          </w:p>
        </w:tc>
      </w:tr>
      <w:tr w:rsidR="0095552D" w:rsidRPr="0095552D" w14:paraId="268DECCF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129D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Greater Geelong City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E661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Aldershot Reserve Active Recreation</w:t>
            </w:r>
          </w:p>
        </w:tc>
      </w:tr>
      <w:tr w:rsidR="0095552D" w:rsidRPr="0095552D" w14:paraId="62C8B56E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854F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Greater Shepparton City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05D0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Toolamba Tennis Court Redevelopment</w:t>
            </w:r>
          </w:p>
        </w:tc>
      </w:tr>
      <w:tr w:rsidR="0095552D" w:rsidRPr="0095552D" w14:paraId="0B550A66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37FE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Hepburn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1EEDB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Victoria Park, Daylesford - Soccer Reserve Lighting Upgrades</w:t>
            </w:r>
          </w:p>
        </w:tc>
      </w:tr>
      <w:tr w:rsidR="0095552D" w:rsidRPr="0095552D" w14:paraId="6B7C6457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9F6E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Hindmarsh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D1787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Dimboola Swimming Pool Upgrade</w:t>
            </w:r>
          </w:p>
        </w:tc>
      </w:tr>
      <w:tr w:rsidR="0095552D" w:rsidRPr="0095552D" w14:paraId="7A61BBC9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56B1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Hindmarsh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8C29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Key Strategic Sport and Recreation Master Plans for Hindmarsh Shire 2025-2035</w:t>
            </w:r>
          </w:p>
        </w:tc>
      </w:tr>
      <w:tr w:rsidR="0095552D" w:rsidRPr="0095552D" w14:paraId="73D2DD66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0562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Indigo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41B7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Yackandandah Netball Club change room upgrade</w:t>
            </w:r>
          </w:p>
        </w:tc>
      </w:tr>
      <w:tr w:rsidR="0095552D" w:rsidRPr="0095552D" w14:paraId="0AEFDC22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7CAD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Macedon Ranges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FE4F9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Dixon Field Gisborne Pitch 2 LED Lighting Project</w:t>
            </w:r>
          </w:p>
        </w:tc>
      </w:tr>
      <w:tr w:rsidR="0095552D" w:rsidRPr="0095552D" w14:paraId="543DB69F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B641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Macedon Ranges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B467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Romsey Park Oval 2 Redevelopment and Lighting Design Planning Project</w:t>
            </w:r>
          </w:p>
        </w:tc>
      </w:tr>
      <w:tr w:rsidR="0095552D" w:rsidRPr="0095552D" w14:paraId="2C66573D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3DE7B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Mansfield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0406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Mansfield Learner Accessible Pool Scheme (LAPS) Package</w:t>
            </w:r>
          </w:p>
        </w:tc>
      </w:tr>
      <w:tr w:rsidR="00E14D8B" w:rsidRPr="0095552D" w14:paraId="74F9EBFB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F124F" w14:textId="68B4750C" w:rsidR="00E14D8B" w:rsidRPr="0095552D" w:rsidRDefault="00E14D8B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Mansfield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E3DE8" w14:textId="047EC8A5" w:rsidR="00E14D8B" w:rsidRPr="0095552D" w:rsidRDefault="00E14D8B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Mansfield Learner Accessible Pool Scheme (LAPS) Package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– Participation Initiative</w:t>
            </w:r>
          </w:p>
        </w:tc>
      </w:tr>
      <w:tr w:rsidR="0095552D" w:rsidRPr="0095552D" w14:paraId="370A6713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D78B4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Mildura Rural City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C7E6A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Underbool Pool Upgrade</w:t>
            </w:r>
          </w:p>
        </w:tc>
      </w:tr>
      <w:tr w:rsidR="0095552D" w:rsidRPr="0095552D" w14:paraId="0A104589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11115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Moorabool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9098E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Maddingley Park Tennis Clubhouse Accessible Amenities Upgrade</w:t>
            </w:r>
          </w:p>
        </w:tc>
      </w:tr>
      <w:tr w:rsidR="0095552D" w:rsidRPr="0095552D" w14:paraId="3A3716DD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84E0C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Moyne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E6F5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Moyne Municipal Aquatic Facilities Strategy</w:t>
            </w:r>
          </w:p>
        </w:tc>
      </w:tr>
      <w:tr w:rsidR="0095552D" w:rsidRPr="0095552D" w14:paraId="2D456D3F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F3F3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Murrindindi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F9F0D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Kinglake Memorial Reserve Oval Upgrade - Transforming the Playing Surface</w:t>
            </w:r>
          </w:p>
        </w:tc>
      </w:tr>
      <w:tr w:rsidR="0095552D" w:rsidRPr="0095552D" w14:paraId="3DDA0C8C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CD437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Northern Grampians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2303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Central Park Netball Court Infrastructure Upgrade</w:t>
            </w:r>
          </w:p>
        </w:tc>
      </w:tr>
      <w:tr w:rsidR="0095552D" w:rsidRPr="0095552D" w14:paraId="3EF34691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02442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South Gippsland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BEA2A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New sports pavilion at Korumburra Tennis Club</w:t>
            </w:r>
          </w:p>
        </w:tc>
      </w:tr>
      <w:tr w:rsidR="0095552D" w:rsidRPr="0095552D" w14:paraId="448D8624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70584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Surf Coast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4E73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Banyul Warri Fields Cricket Training Facility</w:t>
            </w:r>
          </w:p>
        </w:tc>
      </w:tr>
      <w:tr w:rsidR="0095552D" w:rsidRPr="0095552D" w14:paraId="53C4AD77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FF04B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Swan Hill Rural City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21F38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Nyah Indoor Cricket Net, Netball and Active Fitness and Recreation Zone</w:t>
            </w:r>
          </w:p>
        </w:tc>
      </w:tr>
      <w:tr w:rsidR="0095552D" w:rsidRPr="0095552D" w14:paraId="25677523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8D77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Towong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2E2E7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Bethanga Sports Pavilion</w:t>
            </w:r>
          </w:p>
        </w:tc>
      </w:tr>
      <w:tr w:rsidR="0095552D" w:rsidRPr="0095552D" w14:paraId="4A18F6EF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828E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Wangaratta Rural City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E35F6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Targoora Park Lighting Upgrade</w:t>
            </w:r>
          </w:p>
        </w:tc>
      </w:tr>
      <w:tr w:rsidR="0095552D" w:rsidRPr="0095552D" w14:paraId="22312931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FD20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Wellington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8758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Sale Tennis Club Hardcourt Redevelopment and LED Lighting Upgrade</w:t>
            </w:r>
          </w:p>
        </w:tc>
      </w:tr>
      <w:tr w:rsidR="0095552D" w:rsidRPr="0095552D" w14:paraId="351692CC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F7B2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Wellington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38AA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Cameron Main Oval Changeroom Refurbishment</w:t>
            </w:r>
          </w:p>
        </w:tc>
      </w:tr>
      <w:tr w:rsidR="0095552D" w:rsidRPr="0095552D" w14:paraId="6D1D6A78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6910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West Wimmera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5332" w14:textId="77777777" w:rsidR="0095552D" w:rsidRPr="0095552D" w:rsidRDefault="0095552D" w:rsidP="0095552D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Kaniva Bowls Synthetic Green, Accessible Amenities, and Sports Lighting Upgrade</w:t>
            </w:r>
          </w:p>
        </w:tc>
      </w:tr>
      <w:tr w:rsidR="005001CF" w:rsidRPr="0095552D" w14:paraId="0F622109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C007B" w14:textId="60B472F1" w:rsidR="005001CF" w:rsidRPr="0095552D" w:rsidRDefault="005001CF" w:rsidP="005001CF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West Wimmera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503E" w14:textId="4FF1DE7F" w:rsidR="005001CF" w:rsidRPr="0095552D" w:rsidRDefault="005001CF" w:rsidP="005001CF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Kaniva Bowls Synthetic Green, Accessible Amenities, and Sports Lighting Upgrade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– Participation Initiative </w:t>
            </w:r>
          </w:p>
        </w:tc>
      </w:tr>
      <w:tr w:rsidR="005001CF" w:rsidRPr="0095552D" w14:paraId="351EA710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A7E79" w14:textId="77777777" w:rsidR="005001CF" w:rsidRPr="0095552D" w:rsidRDefault="005001CF" w:rsidP="005001CF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West Wimmera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2AB9F" w14:textId="77777777" w:rsidR="005001CF" w:rsidRPr="0095552D" w:rsidRDefault="005001CF" w:rsidP="005001CF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Goroke AFL Sports Lighting and Oval Upgrade</w:t>
            </w:r>
          </w:p>
        </w:tc>
      </w:tr>
      <w:tr w:rsidR="005001CF" w:rsidRPr="0095552D" w14:paraId="56349505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E268" w14:textId="77777777" w:rsidR="005001CF" w:rsidRPr="0095552D" w:rsidRDefault="005001CF" w:rsidP="005001CF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West Wimmera Shire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A891" w14:textId="77777777" w:rsidR="005001CF" w:rsidRPr="0095552D" w:rsidRDefault="005001CF" w:rsidP="005001CF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Goroke Swimming Centre Facilities Design</w:t>
            </w:r>
          </w:p>
        </w:tc>
      </w:tr>
      <w:tr w:rsidR="005001CF" w:rsidRPr="0095552D" w14:paraId="067815E8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D28F" w14:textId="77777777" w:rsidR="005001CF" w:rsidRPr="0095552D" w:rsidRDefault="005001CF" w:rsidP="005001CF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Wodonga City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8773" w14:textId="77777777" w:rsidR="005001CF" w:rsidRPr="0095552D" w:rsidRDefault="005001CF" w:rsidP="005001CF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Birallee Park Precinct Sports Lighting</w:t>
            </w:r>
          </w:p>
        </w:tc>
      </w:tr>
      <w:tr w:rsidR="00E14D8B" w:rsidRPr="0095552D" w14:paraId="65D9AC91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6E3C" w14:textId="495CEF07" w:rsidR="00E14D8B" w:rsidRPr="0095552D" w:rsidRDefault="00E14D8B" w:rsidP="00E14D8B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lastRenderedPageBreak/>
              <w:t>Wodonga City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8C852" w14:textId="74B0B9C2" w:rsidR="00E14D8B" w:rsidRPr="0095552D" w:rsidRDefault="00E14D8B" w:rsidP="00E14D8B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Birallee Park Precinct Sports Lighting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 xml:space="preserve"> – Participation Initiative</w:t>
            </w:r>
          </w:p>
        </w:tc>
      </w:tr>
      <w:tr w:rsidR="00E14D8B" w:rsidRPr="0095552D" w14:paraId="429A81B1" w14:textId="77777777" w:rsidTr="0095552D">
        <w:trPr>
          <w:trHeight w:val="39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1190" w14:textId="77777777" w:rsidR="00E14D8B" w:rsidRPr="0095552D" w:rsidRDefault="00E14D8B" w:rsidP="00E14D8B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Wodonga City Council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7A890" w14:textId="77777777" w:rsidR="00E14D8B" w:rsidRPr="0095552D" w:rsidRDefault="00E14D8B" w:rsidP="00E14D8B">
            <w:pPr>
              <w:spacing w:before="0" w:after="0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  <w:r w:rsidRPr="0095552D"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  <w:t>Birallee Park Pavilion Design</w:t>
            </w:r>
          </w:p>
        </w:tc>
      </w:tr>
    </w:tbl>
    <w:p w14:paraId="1EDF7AE6" w14:textId="77777777" w:rsidR="00957350" w:rsidRPr="00B14DDB" w:rsidRDefault="00957350" w:rsidP="000E19B2"/>
    <w:sectPr w:rsidR="00957350" w:rsidRPr="00B14DDB" w:rsidSect="000E19B2">
      <w:headerReference w:type="default" r:id="rId17"/>
      <w:headerReference w:type="first" r:id="rId18"/>
      <w:type w:val="oddPage"/>
      <w:pgSz w:w="16838" w:h="11906" w:orient="landscape" w:code="9"/>
      <w:pgMar w:top="1134" w:right="1134" w:bottom="851" w:left="1134" w:header="709" w:footer="3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F56D" w14:textId="77777777" w:rsidR="00284CEA" w:rsidRDefault="00284CEA" w:rsidP="00D96C1E">
      <w:r>
        <w:separator/>
      </w:r>
    </w:p>
    <w:p w14:paraId="69E936E1" w14:textId="77777777" w:rsidR="00284CEA" w:rsidRDefault="00284CEA" w:rsidP="00D96C1E"/>
  </w:endnote>
  <w:endnote w:type="continuationSeparator" w:id="0">
    <w:p w14:paraId="05E5D76A" w14:textId="77777777" w:rsidR="00284CEA" w:rsidRDefault="00284CEA" w:rsidP="00D96C1E">
      <w:r>
        <w:continuationSeparator/>
      </w:r>
    </w:p>
    <w:p w14:paraId="5D859F39" w14:textId="77777777" w:rsidR="00284CEA" w:rsidRDefault="00284CEA" w:rsidP="00D96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484C" w14:textId="77777777" w:rsidR="00333F3A" w:rsidRDefault="00333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10" w:type="dxa"/>
      <w:tblLook w:val="04A0" w:firstRow="1" w:lastRow="0" w:firstColumn="1" w:lastColumn="0" w:noHBand="0" w:noVBand="1"/>
    </w:tblPr>
    <w:tblGrid>
      <w:gridCol w:w="6379"/>
      <w:gridCol w:w="2410"/>
      <w:gridCol w:w="6721"/>
    </w:tblGrid>
    <w:tr w:rsidR="000D4CC1" w:rsidRPr="008C6C66" w14:paraId="0B73F7EC" w14:textId="77777777" w:rsidTr="008C6C66">
      <w:tc>
        <w:tcPr>
          <w:tcW w:w="6379" w:type="dxa"/>
          <w:shd w:val="clear" w:color="auto" w:fill="auto"/>
          <w:vAlign w:val="center"/>
        </w:tcPr>
        <w:p w14:paraId="13AE3DE1" w14:textId="30D2AA9E" w:rsidR="000D4CC1" w:rsidRPr="005723C8" w:rsidRDefault="00611983" w:rsidP="008C6C66">
          <w:pPr>
            <w:pStyle w:val="Footer"/>
            <w:tabs>
              <w:tab w:val="clear" w:pos="14570"/>
            </w:tabs>
            <w:spacing w:before="0" w:after="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0" allowOverlap="1" wp14:anchorId="44A85A3A" wp14:editId="19E9557D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7096760</wp:posOffset>
                    </wp:positionV>
                    <wp:extent cx="10692130" cy="273050"/>
                    <wp:effectExtent l="0" t="635" r="4445" b="2540"/>
                    <wp:wrapNone/>
                    <wp:docPr id="1130805185" name="MSIPCMc11244a38aaac26c5811f3e6" descr="{&quot;HashCode&quot;:376260202,&quot;Height&quot;:595.0,&quot;Width&quot;:841.0,&quot;Placement&quot;:&quot;Footer&quot;,&quot;Index&quot;:&quot;Primary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692130" cy="273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95CF53" w14:textId="77777777" w:rsidR="00FA2B2C" w:rsidRPr="00957350" w:rsidRDefault="00957350" w:rsidP="00957350">
                                <w:pPr>
                                  <w:spacing w:before="0" w:after="0"/>
                                  <w:jc w:val="center"/>
                                  <w:rPr>
                                    <w:rFonts w:cs="Arial"/>
                                    <w:color w:val="000000"/>
                                    <w:sz w:val="24"/>
                                  </w:rPr>
                                </w:pPr>
                                <w:r w:rsidRPr="00957350">
                                  <w:rPr>
                                    <w:rFonts w:cs="Arial"/>
                                    <w:color w:val="000000"/>
                                    <w:sz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A85A3A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c11244a38aaac26c5811f3e6" o:spid="_x0000_s1027" type="#_x0000_t202" alt="{&quot;HashCode&quot;:376260202,&quot;Height&quot;:595.0,&quot;Width&quot;:841.0,&quot;Placement&quot;:&quot;Footer&quot;,&quot;Index&quot;:&quot;Primary&quot;,&quot;Section&quot;:1,&quot;Top&quot;:0.0,&quot;Left&quot;:0.0}" style="position:absolute;margin-left:0;margin-top:558.8pt;width:841.9pt;height:21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" o:allowincell="f" filled="f" stroked="f" strokeweight=".5pt">
                    <v:textbox inset=",0,,0">
                      <w:txbxContent>
                        <w:p w14:paraId="7895CF53" w14:textId="77777777" w:rsidR="00FA2B2C" w:rsidRPr="00957350" w:rsidRDefault="00957350" w:rsidP="00957350">
                          <w:pPr>
                            <w:spacing w:before="0" w:after="0"/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957350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fldSimple w:instr=" STYLEREF  &quot;Report title&quot;  \* MERGEFORMAT ">
            <w:r w:rsidR="00E14D8B">
              <w:rPr>
                <w:noProof/>
              </w:rPr>
              <w:t>Regional Community Sports Infrastructure Fund (Round 2)</w:t>
            </w:r>
          </w:fldSimple>
        </w:p>
      </w:tc>
      <w:tc>
        <w:tcPr>
          <w:tcW w:w="2410" w:type="dxa"/>
          <w:shd w:val="clear" w:color="auto" w:fill="auto"/>
          <w:vAlign w:val="center"/>
        </w:tcPr>
        <w:p w14:paraId="1E8897BD" w14:textId="77777777" w:rsidR="000D4CC1" w:rsidRPr="005723C8" w:rsidRDefault="000D4CC1" w:rsidP="008C6C66">
          <w:pPr>
            <w:pStyle w:val="Footer"/>
            <w:tabs>
              <w:tab w:val="clear" w:pos="14570"/>
            </w:tabs>
            <w:spacing w:before="0" w:after="0"/>
            <w:jc w:val="center"/>
            <w:rPr>
              <w:rStyle w:val="PageNumber"/>
            </w:rPr>
          </w:pPr>
          <w:r w:rsidRPr="005723C8">
            <w:rPr>
              <w:rStyle w:val="PageNumber"/>
            </w:rPr>
            <w:fldChar w:fldCharType="begin"/>
          </w:r>
          <w:r w:rsidRPr="005723C8">
            <w:rPr>
              <w:rStyle w:val="PageNumber"/>
            </w:rPr>
            <w:instrText xml:space="preserve"> PAGE </w:instrText>
          </w:r>
          <w:r w:rsidRPr="005723C8">
            <w:rPr>
              <w:rStyle w:val="PageNumber"/>
            </w:rPr>
            <w:fldChar w:fldCharType="separate"/>
          </w:r>
          <w:r w:rsidRPr="005723C8">
            <w:rPr>
              <w:rStyle w:val="PageNumber"/>
            </w:rPr>
            <w:t>2</w:t>
          </w:r>
          <w:r w:rsidRPr="005723C8">
            <w:rPr>
              <w:rStyle w:val="PageNumber"/>
            </w:rPr>
            <w:fldChar w:fldCharType="end"/>
          </w:r>
          <w:r w:rsidRPr="005723C8">
            <w:rPr>
              <w:rStyle w:val="PageNumber"/>
            </w:rPr>
            <w:t xml:space="preserve"> of </w:t>
          </w:r>
          <w:r w:rsidRPr="005723C8">
            <w:rPr>
              <w:rStyle w:val="PageNumber"/>
            </w:rPr>
            <w:fldChar w:fldCharType="begin"/>
          </w:r>
          <w:r w:rsidRPr="005723C8">
            <w:rPr>
              <w:rStyle w:val="PageNumber"/>
            </w:rPr>
            <w:instrText xml:space="preserve"> NUMPAGES  </w:instrText>
          </w:r>
          <w:r w:rsidRPr="005723C8">
            <w:rPr>
              <w:rStyle w:val="PageNumber"/>
            </w:rPr>
            <w:fldChar w:fldCharType="separate"/>
          </w:r>
          <w:r w:rsidRPr="005723C8">
            <w:rPr>
              <w:rStyle w:val="PageNumber"/>
            </w:rPr>
            <w:t>4</w:t>
          </w:r>
          <w:r w:rsidRPr="005723C8">
            <w:rPr>
              <w:rStyle w:val="PageNumber"/>
            </w:rPr>
            <w:fldChar w:fldCharType="end"/>
          </w:r>
        </w:p>
      </w:tc>
      <w:tc>
        <w:tcPr>
          <w:tcW w:w="6721" w:type="dxa"/>
          <w:shd w:val="clear" w:color="auto" w:fill="auto"/>
        </w:tcPr>
        <w:p w14:paraId="7931ED92" w14:textId="48253DFF" w:rsidR="000D4CC1" w:rsidRPr="00FB0DEA" w:rsidRDefault="00611983" w:rsidP="008C6C66">
          <w:pPr>
            <w:pStyle w:val="Footer"/>
            <w:tabs>
              <w:tab w:val="clear" w:pos="14570"/>
            </w:tabs>
            <w:spacing w:before="0" w:after="0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099A3F63" wp14:editId="5EBB07C0">
                <wp:extent cx="1333500" cy="400050"/>
                <wp:effectExtent l="0" t="0" r="0" b="0"/>
                <wp:docPr id="1" name="Picture 157" descr="Department of Jobs, Precincts and Region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7" descr="Department of Jobs, Precincts and Region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FAD233" w14:textId="77777777" w:rsidR="000D4CC1" w:rsidRPr="005723C8" w:rsidRDefault="000D4CC1" w:rsidP="005723C8">
    <w:pPr>
      <w:pStyle w:val="Footer"/>
      <w:tabs>
        <w:tab w:val="right" w:pos="7371"/>
      </w:tabs>
      <w:spacing w:before="0" w:after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6864" w14:textId="3BC4FE82" w:rsidR="00BB7186" w:rsidRDefault="006119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7ABD142F" wp14:editId="4FEC6AAB">
              <wp:simplePos x="0" y="0"/>
              <wp:positionH relativeFrom="page">
                <wp:posOffset>0</wp:posOffset>
              </wp:positionH>
              <wp:positionV relativeFrom="page">
                <wp:posOffset>7096760</wp:posOffset>
              </wp:positionV>
              <wp:extent cx="10692130" cy="273050"/>
              <wp:effectExtent l="0" t="635" r="4445" b="2540"/>
              <wp:wrapNone/>
              <wp:docPr id="1048773162" name="MSIPCM59e547bebc96b5072d33daa1" descr="{&quot;HashCode&quot;:376260202,&quot;Height&quot;:595.0,&quot;Width&quot;:841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C7B35" w14:textId="77777777" w:rsidR="00FA2B2C" w:rsidRPr="00957350" w:rsidRDefault="00957350" w:rsidP="00957350">
                          <w:pPr>
                            <w:spacing w:before="0" w:after="0"/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957350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D142F" id="_x0000_t202" coordsize="21600,21600" o:spt="202" path="m,l,21600r21600,l21600,xe">
              <v:stroke joinstyle="miter"/>
              <v:path gradientshapeok="t" o:connecttype="rect"/>
            </v:shapetype>
            <v:shape id="MSIPCM59e547bebc96b5072d33daa1" o:spid="_x0000_s1029" type="#_x0000_t202" alt="{&quot;HashCode&quot;:376260202,&quot;Height&quot;:595.0,&quot;Width&quot;:841.0,&quot;Placement&quot;:&quot;Footer&quot;,&quot;Index&quot;:&quot;FirstPage&quot;,&quot;Section&quot;:1,&quot;Top&quot;:0.0,&quot;Left&quot;:0.0}" style="position:absolute;margin-left:0;margin-top:558.8pt;width:841.9pt;height:21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" o:allowincell="f" filled="f" stroked="f" strokeweight=".5pt">
              <v:textbox inset=",0,,0">
                <w:txbxContent>
                  <w:p w14:paraId="6D4C7B35" w14:textId="77777777" w:rsidR="00FA2B2C" w:rsidRPr="00957350" w:rsidRDefault="00957350" w:rsidP="00957350">
                    <w:pPr>
                      <w:spacing w:before="0" w:after="0"/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957350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F06C0" w14:textId="77777777" w:rsidR="00284CEA" w:rsidRDefault="00284CEA" w:rsidP="00D96C1E">
      <w:r>
        <w:separator/>
      </w:r>
    </w:p>
    <w:p w14:paraId="0892EBB7" w14:textId="77777777" w:rsidR="00284CEA" w:rsidRDefault="00284CEA" w:rsidP="00D96C1E"/>
  </w:footnote>
  <w:footnote w:type="continuationSeparator" w:id="0">
    <w:p w14:paraId="741E9B59" w14:textId="77777777" w:rsidR="00284CEA" w:rsidRDefault="00284CEA" w:rsidP="00D96C1E">
      <w:r>
        <w:continuationSeparator/>
      </w:r>
    </w:p>
    <w:p w14:paraId="553A92F3" w14:textId="77777777" w:rsidR="00284CEA" w:rsidRDefault="00284CEA" w:rsidP="00D96C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CF15" w14:textId="77777777" w:rsidR="00333F3A" w:rsidRDefault="00333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8567" w14:textId="7BE03F2D" w:rsidR="000D4CC1" w:rsidRPr="00644924" w:rsidRDefault="00611983" w:rsidP="00644924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DAAEA5E" wp14:editId="589233F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4445" b="3175"/>
              <wp:wrapNone/>
              <wp:docPr id="41257881" name="MSIPCM4a8b4f48bd55df3d098fccc1" descr="{&quot;HashCode&quot;:352122633,&quot;Height&quot;:595.0,&quot;Width&quot;:841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C0E00" w14:textId="77777777" w:rsidR="00FA2B2C" w:rsidRPr="00957350" w:rsidRDefault="00957350" w:rsidP="00957350">
                          <w:pPr>
                            <w:spacing w:before="0" w:after="0"/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957350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AAEA5E" id="_x0000_t202" coordsize="21600,21600" o:spt="202" path="m,l,21600r21600,l21600,xe">
              <v:stroke joinstyle="miter"/>
              <v:path gradientshapeok="t" o:connecttype="rect"/>
            </v:shapetype>
            <v:shape id="MSIPCM4a8b4f48bd55df3d098fccc1" o:spid="_x0000_s1026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" o:allowincell="f" filled="f" stroked="f" strokeweight=".5pt">
              <v:textbox inset=",0,,0">
                <w:txbxContent>
                  <w:p w14:paraId="521C0E00" w14:textId="77777777" w:rsidR="00FA2B2C" w:rsidRPr="00957350" w:rsidRDefault="00957350" w:rsidP="00957350">
                    <w:pPr>
                      <w:spacing w:before="0" w:after="0"/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957350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1" locked="0" layoutInCell="1" allowOverlap="1" wp14:anchorId="00EDFA4F" wp14:editId="4E60C39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4510" cy="7559675"/>
          <wp:effectExtent l="0" t="0" r="0" b="0"/>
          <wp:wrapNone/>
          <wp:docPr id="9" name="Picture 1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4510" cy="755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D8AC" w14:textId="047AF6F3" w:rsidR="000D4CC1" w:rsidRDefault="00611983" w:rsidP="0060555E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D7E6F82" wp14:editId="282A93F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4445" b="3175"/>
              <wp:wrapNone/>
              <wp:docPr id="1913478157" name="MSIPCM69534a7e9fde2739b9f9eb97" descr="{&quot;HashCode&quot;:352122633,&quot;Height&quot;:595.0,&quot;Width&quot;:841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5C77F6" w14:textId="77777777" w:rsidR="00FA2B2C" w:rsidRPr="00957350" w:rsidRDefault="00957350" w:rsidP="00957350">
                          <w:pPr>
                            <w:spacing w:before="0" w:after="0"/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957350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E6F82" id="_x0000_t202" coordsize="21600,21600" o:spt="202" path="m,l,21600r21600,l21600,xe">
              <v:stroke joinstyle="miter"/>
              <v:path gradientshapeok="t" o:connecttype="rect"/>
            </v:shapetype>
            <v:shape id="MSIPCM69534a7e9fde2739b9f9eb97" o:spid="_x0000_s1028" type="#_x0000_t202" alt="{&quot;HashCode&quot;:352122633,&quot;Height&quot;:595.0,&quot;Width&quot;:841.0,&quot;Placement&quot;:&quot;Header&quot;,&quot;Index&quot;:&quot;FirstPage&quot;,&quot;Section&quot;:1,&quot;Top&quot;:0.0,&quot;Left&quot;:0.0}" style="position:absolute;margin-left:0;margin-top:15pt;width:841.9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" o:allowincell="f" filled="f" stroked="f" strokeweight=".5pt">
              <v:textbox inset=",0,,0">
                <w:txbxContent>
                  <w:p w14:paraId="715C77F6" w14:textId="77777777" w:rsidR="00FA2B2C" w:rsidRPr="00957350" w:rsidRDefault="00957350" w:rsidP="00957350">
                    <w:pPr>
                      <w:spacing w:before="0" w:after="0"/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957350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CFE389F" w14:textId="308AC291" w:rsidR="000D4CC1" w:rsidRDefault="00611983" w:rsidP="00687E64">
    <w:pPr>
      <w:rPr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1" layoutInCell="1" allowOverlap="1" wp14:anchorId="7688D76B" wp14:editId="18A29715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10680700" cy="7550150"/>
          <wp:effectExtent l="0" t="0" r="0" b="0"/>
          <wp:wrapNone/>
          <wp:docPr id="1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0" cy="7550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CEE23D" w14:textId="77777777" w:rsidR="000D4CC1" w:rsidRDefault="000D4C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C143" w14:textId="56BCBEDE" w:rsidR="000D4CC1" w:rsidRDefault="00611983" w:rsidP="003348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BC5A11" wp14:editId="00C9BF4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4445" b="3175"/>
              <wp:wrapNone/>
              <wp:docPr id="1021406489" name="MSIPCM53ba46048e4f57b5e2500847" descr="{&quot;HashCode&quot;:352122633,&quot;Height&quot;:595.0,&quot;Width&quot;:841.0,&quot;Placement&quot;:&quot;Header&quot;,&quot;Index&quot;:&quot;Primary&quot;,&quot;Section&quot;:2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2B4A91" w14:textId="77777777" w:rsidR="00FA2B2C" w:rsidRPr="00957350" w:rsidRDefault="00957350" w:rsidP="00957350">
                          <w:pPr>
                            <w:spacing w:before="0" w:after="0"/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957350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C5A11" id="_x0000_t202" coordsize="21600,21600" o:spt="202" path="m,l,21600r21600,l21600,xe">
              <v:stroke joinstyle="miter"/>
              <v:path gradientshapeok="t" o:connecttype="rect"/>
            </v:shapetype>
            <v:shape id="MSIPCM53ba46048e4f57b5e2500847" o:spid="_x0000_s1030" type="#_x0000_t202" alt="{&quot;HashCode&quot;:352122633,&quot;Height&quot;:595.0,&quot;Width&quot;:841.0,&quot;Placement&quot;:&quot;Header&quot;,&quot;Index&quot;:&quot;Primary&quot;,&quot;Section&quot;:2,&quot;Top&quot;:0.0,&quot;Left&quot;:0.0}" style="position:absolute;margin-left:0;margin-top:15pt;width:841.9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" o:allowincell="f" filled="f" stroked="f" strokeweight=".5pt">
              <v:textbox inset=",0,,0">
                <w:txbxContent>
                  <w:p w14:paraId="162B4A91" w14:textId="77777777" w:rsidR="00FA2B2C" w:rsidRPr="00957350" w:rsidRDefault="00957350" w:rsidP="00957350">
                    <w:pPr>
                      <w:spacing w:before="0" w:after="0"/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957350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1" layoutInCell="1" allowOverlap="1" wp14:anchorId="4ED815EB" wp14:editId="2292A0C0">
          <wp:simplePos x="0" y="0"/>
          <wp:positionH relativeFrom="page">
            <wp:align>center</wp:align>
          </wp:positionH>
          <wp:positionV relativeFrom="page">
            <wp:posOffset>180340</wp:posOffset>
          </wp:positionV>
          <wp:extent cx="10407650" cy="320675"/>
          <wp:effectExtent l="0" t="0" r="0" b="0"/>
          <wp:wrapNone/>
          <wp:docPr id="3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257" b="2"/>
                  <a:stretch>
                    <a:fillRect/>
                  </a:stretch>
                </pic:blipFill>
                <pic:spPr bwMode="auto">
                  <a:xfrm>
                    <a:off x="0" y="0"/>
                    <a:ext cx="10407650" cy="32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6B62" w14:textId="28D74BEF" w:rsidR="000D4CC1" w:rsidRDefault="00611983" w:rsidP="003348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CDA6BF" wp14:editId="173D61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730"/>
              <wp:effectExtent l="0" t="0" r="4445" b="4445"/>
              <wp:wrapNone/>
              <wp:docPr id="2056982109" name="MSIPCM5443424ab904f2b5d1164de3" descr="{&quot;HashCode&quot;:352122633,&quot;Height&quot;:595.0,&quot;Width&quot;:841.0,&quot;Placement&quot;:&quot;Header&quot;,&quot;Index&quot;:&quot;FirstPage&quot;,&quot;Section&quot;:2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1BE09" w14:textId="77777777" w:rsidR="00333F3A" w:rsidRPr="00333F3A" w:rsidRDefault="00333F3A" w:rsidP="00333F3A">
                          <w:pPr>
                            <w:spacing w:before="0" w:after="0"/>
                            <w:jc w:val="center"/>
                            <w:rPr>
                              <w:rFonts w:cs="Arial"/>
                              <w:color w:val="000000"/>
                              <w:sz w:val="24"/>
                            </w:rPr>
                          </w:pPr>
                          <w:r w:rsidRPr="00333F3A">
                            <w:rPr>
                              <w:rFonts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CDA6BF" id="_x0000_t202" coordsize="21600,21600" o:spt="202" path="m,l,21600r21600,l21600,xe">
              <v:stroke joinstyle="miter"/>
              <v:path gradientshapeok="t" o:connecttype="rect"/>
            </v:shapetype>
            <v:shape id="MSIPCM5443424ab904f2b5d1164de3" o:spid="_x0000_s1031" type="#_x0000_t202" alt="{&quot;HashCode&quot;:352122633,&quot;Height&quot;:595.0,&quot;Width&quot;:841.0,&quot;Placement&quot;:&quot;Header&quot;,&quot;Index&quot;:&quot;FirstPage&quot;,&quot;Section&quot;:2,&quot;Top&quot;:0.0,&quot;Left&quot;:0.0}" style="position:absolute;margin-left:0;margin-top:15pt;width:841.9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" o:allowincell="f" filled="f" stroked="f">
              <v:textbox inset=",0,,0">
                <w:txbxContent>
                  <w:p w14:paraId="28F1BE09" w14:textId="77777777" w:rsidR="00333F3A" w:rsidRPr="00333F3A" w:rsidRDefault="00333F3A" w:rsidP="00333F3A">
                    <w:pPr>
                      <w:spacing w:before="0" w:after="0"/>
                      <w:jc w:val="center"/>
                      <w:rPr>
                        <w:rFonts w:cs="Arial"/>
                        <w:color w:val="000000"/>
                        <w:sz w:val="24"/>
                      </w:rPr>
                    </w:pPr>
                    <w:r w:rsidRPr="00333F3A">
                      <w:rPr>
                        <w:rFonts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682C714" wp14:editId="75E8B98B">
          <wp:simplePos x="0" y="0"/>
          <wp:positionH relativeFrom="column">
            <wp:posOffset>-525780</wp:posOffset>
          </wp:positionH>
          <wp:positionV relativeFrom="paragraph">
            <wp:posOffset>-219075</wp:posOffset>
          </wp:positionV>
          <wp:extent cx="10287000" cy="352425"/>
          <wp:effectExtent l="0" t="0" r="0" b="0"/>
          <wp:wrapNone/>
          <wp:docPr id="12" name="Picture 24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5643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A7265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BE3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A7A65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E302B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2849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65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B28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F98D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69A8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216F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1D136D"/>
    <w:multiLevelType w:val="hybridMultilevel"/>
    <w:tmpl w:val="EEA496C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A2E5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40253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3B65BB"/>
    <w:multiLevelType w:val="hybridMultilevel"/>
    <w:tmpl w:val="545A9BA2"/>
    <w:lvl w:ilvl="0" w:tplc="59ACA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B746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DB6342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00123AA"/>
    <w:multiLevelType w:val="hybridMultilevel"/>
    <w:tmpl w:val="EBB054F6"/>
    <w:lvl w:ilvl="0" w:tplc="D6B0C102">
      <w:start w:val="1"/>
      <w:numFmt w:val="bullet"/>
      <w:pStyle w:val="ListBullet2"/>
      <w:lvlText w:val=""/>
      <w:lvlJc w:val="left"/>
      <w:pPr>
        <w:ind w:left="1145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1121AD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6B850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5D0ADB"/>
    <w:multiLevelType w:val="hybridMultilevel"/>
    <w:tmpl w:val="2ED28FF4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A56622"/>
    <w:multiLevelType w:val="hybridMultilevel"/>
    <w:tmpl w:val="D5D4CCD0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DB68FC"/>
    <w:multiLevelType w:val="hybridMultilevel"/>
    <w:tmpl w:val="66C4FEDE"/>
    <w:lvl w:ilvl="0" w:tplc="166818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626464"/>
        <w:sz w:val="18"/>
      </w:rPr>
    </w:lvl>
    <w:lvl w:ilvl="1" w:tplc="13D088D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9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0542F2"/>
    <w:multiLevelType w:val="multilevel"/>
    <w:tmpl w:val="6B50392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84F4741"/>
    <w:multiLevelType w:val="hybridMultilevel"/>
    <w:tmpl w:val="908E3106"/>
    <w:lvl w:ilvl="0" w:tplc="59ACA0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92744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666456">
    <w:abstractNumId w:val="22"/>
  </w:num>
  <w:num w:numId="2" w16cid:durableId="1559588552">
    <w:abstractNumId w:val="22"/>
  </w:num>
  <w:num w:numId="3" w16cid:durableId="853962546">
    <w:abstractNumId w:val="22"/>
  </w:num>
  <w:num w:numId="4" w16cid:durableId="611713794">
    <w:abstractNumId w:val="22"/>
  </w:num>
  <w:num w:numId="5" w16cid:durableId="116266706">
    <w:abstractNumId w:val="22"/>
  </w:num>
  <w:num w:numId="6" w16cid:durableId="610816314">
    <w:abstractNumId w:val="19"/>
  </w:num>
  <w:num w:numId="7" w16cid:durableId="1674339404">
    <w:abstractNumId w:val="25"/>
  </w:num>
  <w:num w:numId="8" w16cid:durableId="2136949215">
    <w:abstractNumId w:val="23"/>
  </w:num>
  <w:num w:numId="9" w16cid:durableId="1336179719">
    <w:abstractNumId w:val="13"/>
  </w:num>
  <w:num w:numId="10" w16cid:durableId="1744989510">
    <w:abstractNumId w:val="11"/>
  </w:num>
  <w:num w:numId="11" w16cid:durableId="1596671946">
    <w:abstractNumId w:val="12"/>
  </w:num>
  <w:num w:numId="12" w16cid:durableId="1193223902">
    <w:abstractNumId w:val="18"/>
  </w:num>
  <w:num w:numId="13" w16cid:durableId="1502429191">
    <w:abstractNumId w:val="16"/>
  </w:num>
  <w:num w:numId="14" w16cid:durableId="144586676">
    <w:abstractNumId w:val="17"/>
  </w:num>
  <w:num w:numId="15" w16cid:durableId="804128668">
    <w:abstractNumId w:val="0"/>
  </w:num>
  <w:num w:numId="16" w16cid:durableId="283853364">
    <w:abstractNumId w:val="1"/>
  </w:num>
  <w:num w:numId="17" w16cid:durableId="80034632">
    <w:abstractNumId w:val="2"/>
  </w:num>
  <w:num w:numId="18" w16cid:durableId="1775976720">
    <w:abstractNumId w:val="3"/>
  </w:num>
  <w:num w:numId="19" w16cid:durableId="1232547635">
    <w:abstractNumId w:val="4"/>
  </w:num>
  <w:num w:numId="20" w16cid:durableId="88897012">
    <w:abstractNumId w:val="9"/>
  </w:num>
  <w:num w:numId="21" w16cid:durableId="1516728621">
    <w:abstractNumId w:val="5"/>
  </w:num>
  <w:num w:numId="22" w16cid:durableId="226455379">
    <w:abstractNumId w:val="6"/>
  </w:num>
  <w:num w:numId="23" w16cid:durableId="327710984">
    <w:abstractNumId w:val="7"/>
  </w:num>
  <w:num w:numId="24" w16cid:durableId="1753745303">
    <w:abstractNumId w:val="8"/>
  </w:num>
  <w:num w:numId="25" w16cid:durableId="1427114241">
    <w:abstractNumId w:val="10"/>
  </w:num>
  <w:num w:numId="26" w16cid:durableId="409935555">
    <w:abstractNumId w:val="14"/>
  </w:num>
  <w:num w:numId="27" w16cid:durableId="1685131040">
    <w:abstractNumId w:val="15"/>
  </w:num>
  <w:num w:numId="28" w16cid:durableId="1675182983">
    <w:abstractNumId w:val="20"/>
  </w:num>
  <w:num w:numId="29" w16cid:durableId="1391927972">
    <w:abstractNumId w:val="24"/>
  </w:num>
  <w:num w:numId="30" w16cid:durableId="8591262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29"/>
    <w:rsid w:val="0000762E"/>
    <w:rsid w:val="00034053"/>
    <w:rsid w:val="0004322F"/>
    <w:rsid w:val="00043BBD"/>
    <w:rsid w:val="00044DC5"/>
    <w:rsid w:val="00060302"/>
    <w:rsid w:val="00061F7D"/>
    <w:rsid w:val="000636CE"/>
    <w:rsid w:val="000664EC"/>
    <w:rsid w:val="00070516"/>
    <w:rsid w:val="000750F0"/>
    <w:rsid w:val="000809CD"/>
    <w:rsid w:val="00083F3A"/>
    <w:rsid w:val="000B2BD7"/>
    <w:rsid w:val="000B5CE2"/>
    <w:rsid w:val="000B7105"/>
    <w:rsid w:val="000D4C42"/>
    <w:rsid w:val="000D4CC1"/>
    <w:rsid w:val="000E19B2"/>
    <w:rsid w:val="000E39A7"/>
    <w:rsid w:val="000F0296"/>
    <w:rsid w:val="000F7643"/>
    <w:rsid w:val="00106B24"/>
    <w:rsid w:val="001266CB"/>
    <w:rsid w:val="00133F06"/>
    <w:rsid w:val="00135B6F"/>
    <w:rsid w:val="001410ED"/>
    <w:rsid w:val="001417FE"/>
    <w:rsid w:val="001441F4"/>
    <w:rsid w:val="001508DA"/>
    <w:rsid w:val="00152EB9"/>
    <w:rsid w:val="001575E7"/>
    <w:rsid w:val="00162799"/>
    <w:rsid w:val="00162CEF"/>
    <w:rsid w:val="00164024"/>
    <w:rsid w:val="00164461"/>
    <w:rsid w:val="00164987"/>
    <w:rsid w:val="00166869"/>
    <w:rsid w:val="00167CD4"/>
    <w:rsid w:val="00170E2E"/>
    <w:rsid w:val="001774D2"/>
    <w:rsid w:val="00181199"/>
    <w:rsid w:val="001858C2"/>
    <w:rsid w:val="00186B61"/>
    <w:rsid w:val="00187CBA"/>
    <w:rsid w:val="00190A16"/>
    <w:rsid w:val="00195F54"/>
    <w:rsid w:val="001A653B"/>
    <w:rsid w:val="001D0492"/>
    <w:rsid w:val="001E7352"/>
    <w:rsid w:val="001F0A49"/>
    <w:rsid w:val="001F3D55"/>
    <w:rsid w:val="001F76F6"/>
    <w:rsid w:val="001F7FE5"/>
    <w:rsid w:val="0021262D"/>
    <w:rsid w:val="00213285"/>
    <w:rsid w:val="00214165"/>
    <w:rsid w:val="0022061D"/>
    <w:rsid w:val="00240644"/>
    <w:rsid w:val="00247333"/>
    <w:rsid w:val="002541E8"/>
    <w:rsid w:val="00257CB4"/>
    <w:rsid w:val="00264C97"/>
    <w:rsid w:val="00270CB2"/>
    <w:rsid w:val="00275C41"/>
    <w:rsid w:val="00277A1E"/>
    <w:rsid w:val="002848F0"/>
    <w:rsid w:val="00284CEA"/>
    <w:rsid w:val="00286AE2"/>
    <w:rsid w:val="00292254"/>
    <w:rsid w:val="00294079"/>
    <w:rsid w:val="00294DCD"/>
    <w:rsid w:val="002A56CF"/>
    <w:rsid w:val="002A72B2"/>
    <w:rsid w:val="002B0A79"/>
    <w:rsid w:val="002B38ED"/>
    <w:rsid w:val="002B5841"/>
    <w:rsid w:val="002C2F1F"/>
    <w:rsid w:val="002C3929"/>
    <w:rsid w:val="002D0418"/>
    <w:rsid w:val="002D1F76"/>
    <w:rsid w:val="002E04F8"/>
    <w:rsid w:val="002E3C2C"/>
    <w:rsid w:val="00300D80"/>
    <w:rsid w:val="00311E13"/>
    <w:rsid w:val="003219ED"/>
    <w:rsid w:val="00322AE7"/>
    <w:rsid w:val="00333F3A"/>
    <w:rsid w:val="00334843"/>
    <w:rsid w:val="0034620F"/>
    <w:rsid w:val="00350345"/>
    <w:rsid w:val="003513EE"/>
    <w:rsid w:val="00353D57"/>
    <w:rsid w:val="003603BD"/>
    <w:rsid w:val="003628E3"/>
    <w:rsid w:val="00375F08"/>
    <w:rsid w:val="0038297E"/>
    <w:rsid w:val="00391A43"/>
    <w:rsid w:val="003B0708"/>
    <w:rsid w:val="003B093E"/>
    <w:rsid w:val="003B2A44"/>
    <w:rsid w:val="003B31C0"/>
    <w:rsid w:val="003B37BD"/>
    <w:rsid w:val="003B4F2D"/>
    <w:rsid w:val="003B7611"/>
    <w:rsid w:val="003C6B3A"/>
    <w:rsid w:val="003D44AD"/>
    <w:rsid w:val="003E4263"/>
    <w:rsid w:val="003E55B0"/>
    <w:rsid w:val="003E690A"/>
    <w:rsid w:val="003E746F"/>
    <w:rsid w:val="00412227"/>
    <w:rsid w:val="00421E8D"/>
    <w:rsid w:val="00422F1C"/>
    <w:rsid w:val="00431CED"/>
    <w:rsid w:val="00435FCF"/>
    <w:rsid w:val="004368D2"/>
    <w:rsid w:val="004371F6"/>
    <w:rsid w:val="00440DF0"/>
    <w:rsid w:val="004464C4"/>
    <w:rsid w:val="004477B6"/>
    <w:rsid w:val="00456170"/>
    <w:rsid w:val="004602BE"/>
    <w:rsid w:val="004621A0"/>
    <w:rsid w:val="0047003A"/>
    <w:rsid w:val="0047105C"/>
    <w:rsid w:val="004A147F"/>
    <w:rsid w:val="004A2CF3"/>
    <w:rsid w:val="004A519C"/>
    <w:rsid w:val="004B3C74"/>
    <w:rsid w:val="004B3FC2"/>
    <w:rsid w:val="004C4268"/>
    <w:rsid w:val="004C5942"/>
    <w:rsid w:val="004D653B"/>
    <w:rsid w:val="004E4C95"/>
    <w:rsid w:val="004F10C7"/>
    <w:rsid w:val="004F1E91"/>
    <w:rsid w:val="005001CF"/>
    <w:rsid w:val="005001F0"/>
    <w:rsid w:val="00506A93"/>
    <w:rsid w:val="00506E40"/>
    <w:rsid w:val="005104E6"/>
    <w:rsid w:val="005163FE"/>
    <w:rsid w:val="005257C6"/>
    <w:rsid w:val="00526E84"/>
    <w:rsid w:val="005276EB"/>
    <w:rsid w:val="00535D6A"/>
    <w:rsid w:val="00537F3D"/>
    <w:rsid w:val="005656A1"/>
    <w:rsid w:val="005723C8"/>
    <w:rsid w:val="00585115"/>
    <w:rsid w:val="00591895"/>
    <w:rsid w:val="005A6D9F"/>
    <w:rsid w:val="005B0813"/>
    <w:rsid w:val="005B7D88"/>
    <w:rsid w:val="005D4B13"/>
    <w:rsid w:val="005E284D"/>
    <w:rsid w:val="005F655D"/>
    <w:rsid w:val="005F66C6"/>
    <w:rsid w:val="005F6CE7"/>
    <w:rsid w:val="00604D7C"/>
    <w:rsid w:val="0060555E"/>
    <w:rsid w:val="00606B6E"/>
    <w:rsid w:val="00607F8D"/>
    <w:rsid w:val="00611983"/>
    <w:rsid w:val="00614021"/>
    <w:rsid w:val="006202B7"/>
    <w:rsid w:val="00625114"/>
    <w:rsid w:val="00644924"/>
    <w:rsid w:val="0064636E"/>
    <w:rsid w:val="006664B6"/>
    <w:rsid w:val="00677E57"/>
    <w:rsid w:val="00682331"/>
    <w:rsid w:val="00687148"/>
    <w:rsid w:val="00687E64"/>
    <w:rsid w:val="006905F9"/>
    <w:rsid w:val="00696044"/>
    <w:rsid w:val="00696640"/>
    <w:rsid w:val="006A2FFA"/>
    <w:rsid w:val="006A470F"/>
    <w:rsid w:val="006A4825"/>
    <w:rsid w:val="006A6607"/>
    <w:rsid w:val="006B778A"/>
    <w:rsid w:val="006C0F74"/>
    <w:rsid w:val="006C7362"/>
    <w:rsid w:val="006C7DEC"/>
    <w:rsid w:val="006E6885"/>
    <w:rsid w:val="006F01F2"/>
    <w:rsid w:val="006F0E7E"/>
    <w:rsid w:val="006F0ECE"/>
    <w:rsid w:val="006F1AA2"/>
    <w:rsid w:val="006F6135"/>
    <w:rsid w:val="006F6E52"/>
    <w:rsid w:val="00700B64"/>
    <w:rsid w:val="00700B89"/>
    <w:rsid w:val="00704AF9"/>
    <w:rsid w:val="00707F05"/>
    <w:rsid w:val="00710763"/>
    <w:rsid w:val="00720471"/>
    <w:rsid w:val="00720991"/>
    <w:rsid w:val="0072425B"/>
    <w:rsid w:val="00724531"/>
    <w:rsid w:val="00730369"/>
    <w:rsid w:val="00734911"/>
    <w:rsid w:val="00740629"/>
    <w:rsid w:val="007431E7"/>
    <w:rsid w:val="007444DD"/>
    <w:rsid w:val="00747C75"/>
    <w:rsid w:val="0076268D"/>
    <w:rsid w:val="007646AA"/>
    <w:rsid w:val="00770803"/>
    <w:rsid w:val="00771777"/>
    <w:rsid w:val="00782C92"/>
    <w:rsid w:val="007B4719"/>
    <w:rsid w:val="007C1287"/>
    <w:rsid w:val="007C6C5E"/>
    <w:rsid w:val="007D40B8"/>
    <w:rsid w:val="007E01B3"/>
    <w:rsid w:val="008027EC"/>
    <w:rsid w:val="00804E81"/>
    <w:rsid w:val="00805E7C"/>
    <w:rsid w:val="00814984"/>
    <w:rsid w:val="008151D9"/>
    <w:rsid w:val="00821D06"/>
    <w:rsid w:val="00830467"/>
    <w:rsid w:val="00850A20"/>
    <w:rsid w:val="0085388F"/>
    <w:rsid w:val="00854053"/>
    <w:rsid w:val="00855D60"/>
    <w:rsid w:val="008571B4"/>
    <w:rsid w:val="00864B2F"/>
    <w:rsid w:val="0086526A"/>
    <w:rsid w:val="0087121B"/>
    <w:rsid w:val="008730BD"/>
    <w:rsid w:val="00892F06"/>
    <w:rsid w:val="008C6C66"/>
    <w:rsid w:val="008D72D6"/>
    <w:rsid w:val="008E34C0"/>
    <w:rsid w:val="008E45EE"/>
    <w:rsid w:val="008E4A82"/>
    <w:rsid w:val="008F6252"/>
    <w:rsid w:val="00907F21"/>
    <w:rsid w:val="0091243D"/>
    <w:rsid w:val="00913117"/>
    <w:rsid w:val="00914E64"/>
    <w:rsid w:val="00921A00"/>
    <w:rsid w:val="0093205D"/>
    <w:rsid w:val="00942086"/>
    <w:rsid w:val="0095552D"/>
    <w:rsid w:val="00957350"/>
    <w:rsid w:val="00961C45"/>
    <w:rsid w:val="00961E35"/>
    <w:rsid w:val="00965A99"/>
    <w:rsid w:val="00965E6E"/>
    <w:rsid w:val="00974135"/>
    <w:rsid w:val="009749A5"/>
    <w:rsid w:val="00975F0E"/>
    <w:rsid w:val="00983FCB"/>
    <w:rsid w:val="009928D4"/>
    <w:rsid w:val="009960AA"/>
    <w:rsid w:val="0099652C"/>
    <w:rsid w:val="009A2B31"/>
    <w:rsid w:val="009B079D"/>
    <w:rsid w:val="009C2EAA"/>
    <w:rsid w:val="009C5A9C"/>
    <w:rsid w:val="009D44FC"/>
    <w:rsid w:val="009E0B3D"/>
    <w:rsid w:val="009E2D7A"/>
    <w:rsid w:val="009E52E6"/>
    <w:rsid w:val="009E692C"/>
    <w:rsid w:val="00A013D3"/>
    <w:rsid w:val="00A0687D"/>
    <w:rsid w:val="00A11752"/>
    <w:rsid w:val="00A1590C"/>
    <w:rsid w:val="00A17119"/>
    <w:rsid w:val="00A22F97"/>
    <w:rsid w:val="00A32ABE"/>
    <w:rsid w:val="00A34096"/>
    <w:rsid w:val="00A40738"/>
    <w:rsid w:val="00A41A0F"/>
    <w:rsid w:val="00A465E3"/>
    <w:rsid w:val="00A52815"/>
    <w:rsid w:val="00A529EA"/>
    <w:rsid w:val="00A57F17"/>
    <w:rsid w:val="00A6196F"/>
    <w:rsid w:val="00A77E8D"/>
    <w:rsid w:val="00A9038A"/>
    <w:rsid w:val="00A94CD5"/>
    <w:rsid w:val="00AA44D7"/>
    <w:rsid w:val="00AB1D65"/>
    <w:rsid w:val="00AB2E25"/>
    <w:rsid w:val="00AB5517"/>
    <w:rsid w:val="00AC7943"/>
    <w:rsid w:val="00AD211E"/>
    <w:rsid w:val="00AD7309"/>
    <w:rsid w:val="00AE35D6"/>
    <w:rsid w:val="00AE6758"/>
    <w:rsid w:val="00AF152C"/>
    <w:rsid w:val="00B10EAF"/>
    <w:rsid w:val="00B14DDB"/>
    <w:rsid w:val="00B33D08"/>
    <w:rsid w:val="00B349EC"/>
    <w:rsid w:val="00B4092F"/>
    <w:rsid w:val="00B5046E"/>
    <w:rsid w:val="00B62A2A"/>
    <w:rsid w:val="00B63B43"/>
    <w:rsid w:val="00B71016"/>
    <w:rsid w:val="00B83FEC"/>
    <w:rsid w:val="00B863CD"/>
    <w:rsid w:val="00B924EA"/>
    <w:rsid w:val="00B938A7"/>
    <w:rsid w:val="00B93FD6"/>
    <w:rsid w:val="00B97001"/>
    <w:rsid w:val="00B973EE"/>
    <w:rsid w:val="00BA390F"/>
    <w:rsid w:val="00BA70A6"/>
    <w:rsid w:val="00BB7186"/>
    <w:rsid w:val="00BC4ABE"/>
    <w:rsid w:val="00BC4B89"/>
    <w:rsid w:val="00BD5210"/>
    <w:rsid w:val="00BE131F"/>
    <w:rsid w:val="00BF2BA6"/>
    <w:rsid w:val="00BF533D"/>
    <w:rsid w:val="00C003C2"/>
    <w:rsid w:val="00C122E4"/>
    <w:rsid w:val="00C61F44"/>
    <w:rsid w:val="00C632BD"/>
    <w:rsid w:val="00C63BDC"/>
    <w:rsid w:val="00C73282"/>
    <w:rsid w:val="00C80E10"/>
    <w:rsid w:val="00C81CED"/>
    <w:rsid w:val="00C829C6"/>
    <w:rsid w:val="00C83E7A"/>
    <w:rsid w:val="00CA59D5"/>
    <w:rsid w:val="00CB4A0F"/>
    <w:rsid w:val="00CB73CA"/>
    <w:rsid w:val="00CC72D9"/>
    <w:rsid w:val="00CD7E6A"/>
    <w:rsid w:val="00CE520B"/>
    <w:rsid w:val="00CF3770"/>
    <w:rsid w:val="00CF388A"/>
    <w:rsid w:val="00CF6EB4"/>
    <w:rsid w:val="00D120F8"/>
    <w:rsid w:val="00D308D4"/>
    <w:rsid w:val="00D5244E"/>
    <w:rsid w:val="00D651F4"/>
    <w:rsid w:val="00D729FA"/>
    <w:rsid w:val="00D733BE"/>
    <w:rsid w:val="00D76844"/>
    <w:rsid w:val="00D8542D"/>
    <w:rsid w:val="00D86C48"/>
    <w:rsid w:val="00D96C1E"/>
    <w:rsid w:val="00D97507"/>
    <w:rsid w:val="00DA0941"/>
    <w:rsid w:val="00DA6EFC"/>
    <w:rsid w:val="00DB0DED"/>
    <w:rsid w:val="00DB1E27"/>
    <w:rsid w:val="00DB26D5"/>
    <w:rsid w:val="00DC4912"/>
    <w:rsid w:val="00DD0C8C"/>
    <w:rsid w:val="00DD6894"/>
    <w:rsid w:val="00DE5D59"/>
    <w:rsid w:val="00DE623C"/>
    <w:rsid w:val="00DF6190"/>
    <w:rsid w:val="00DF7534"/>
    <w:rsid w:val="00E017A7"/>
    <w:rsid w:val="00E02831"/>
    <w:rsid w:val="00E05F76"/>
    <w:rsid w:val="00E06D21"/>
    <w:rsid w:val="00E10C62"/>
    <w:rsid w:val="00E14D8B"/>
    <w:rsid w:val="00E2142B"/>
    <w:rsid w:val="00E22A18"/>
    <w:rsid w:val="00E25444"/>
    <w:rsid w:val="00E31E09"/>
    <w:rsid w:val="00E354A3"/>
    <w:rsid w:val="00E42772"/>
    <w:rsid w:val="00E45D83"/>
    <w:rsid w:val="00E5567F"/>
    <w:rsid w:val="00E57C8F"/>
    <w:rsid w:val="00E72A0D"/>
    <w:rsid w:val="00E806E9"/>
    <w:rsid w:val="00E85CDC"/>
    <w:rsid w:val="00EB1F33"/>
    <w:rsid w:val="00EB2544"/>
    <w:rsid w:val="00EB5CE6"/>
    <w:rsid w:val="00ED5C66"/>
    <w:rsid w:val="00ED7FC5"/>
    <w:rsid w:val="00EE00A0"/>
    <w:rsid w:val="00EE00F7"/>
    <w:rsid w:val="00EE1BC7"/>
    <w:rsid w:val="00F06025"/>
    <w:rsid w:val="00F25AD0"/>
    <w:rsid w:val="00F4526C"/>
    <w:rsid w:val="00F45D9E"/>
    <w:rsid w:val="00F67529"/>
    <w:rsid w:val="00F732CD"/>
    <w:rsid w:val="00F824C0"/>
    <w:rsid w:val="00F82CEB"/>
    <w:rsid w:val="00F8782D"/>
    <w:rsid w:val="00F9423E"/>
    <w:rsid w:val="00F973F3"/>
    <w:rsid w:val="00FA2B2C"/>
    <w:rsid w:val="00FA2EDF"/>
    <w:rsid w:val="00FB0DEA"/>
    <w:rsid w:val="00FB11B9"/>
    <w:rsid w:val="00FB11D1"/>
    <w:rsid w:val="00FB5F7E"/>
    <w:rsid w:val="00FC0484"/>
    <w:rsid w:val="00FE0570"/>
    <w:rsid w:val="00FE13BF"/>
    <w:rsid w:val="00FF03FE"/>
    <w:rsid w:val="00FF2D2B"/>
    <w:rsid w:val="00FF7628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EFE26"/>
  <w15:docId w15:val="{3EE1B557-FAB6-4433-AD44-C33796C1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locked="0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42772"/>
    <w:pPr>
      <w:spacing w:before="120" w:after="200"/>
    </w:pPr>
    <w:rPr>
      <w:rFonts w:eastAsia="Times New Roman"/>
      <w:color w:val="53565A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5E7"/>
    <w:pPr>
      <w:keepNext/>
      <w:keepLines/>
      <w:pageBreakBefore/>
      <w:numPr>
        <w:numId w:val="8"/>
      </w:numPr>
      <w:spacing w:before="520" w:after="480"/>
      <w:ind w:left="431" w:hanging="431"/>
      <w:outlineLvl w:val="0"/>
    </w:pPr>
    <w:rPr>
      <w:b/>
      <w:bCs/>
      <w:color w:val="10024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42772"/>
    <w:pPr>
      <w:keepNext/>
      <w:keepLines/>
      <w:numPr>
        <w:ilvl w:val="1"/>
        <w:numId w:val="8"/>
      </w:numPr>
      <w:spacing w:before="400"/>
      <w:outlineLvl w:val="1"/>
    </w:pPr>
    <w:rPr>
      <w:bCs/>
      <w:color w:val="62BB4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4024"/>
    <w:pPr>
      <w:keepNext/>
      <w:keepLines/>
      <w:numPr>
        <w:ilvl w:val="2"/>
        <w:numId w:val="8"/>
      </w:numPr>
      <w:spacing w:before="320" w:after="160"/>
      <w:outlineLvl w:val="2"/>
    </w:pPr>
    <w:rPr>
      <w:b/>
      <w:bCs/>
      <w:color w:val="100249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4024"/>
    <w:pPr>
      <w:keepNext/>
      <w:keepLines/>
      <w:numPr>
        <w:ilvl w:val="3"/>
        <w:numId w:val="8"/>
      </w:numPr>
      <w:spacing w:before="280" w:after="0"/>
      <w:ind w:left="862" w:hanging="862"/>
      <w:outlineLvl w:val="3"/>
    </w:pPr>
    <w:rPr>
      <w:b/>
      <w:bCs/>
      <w:iCs/>
      <w:color w:val="100249"/>
    </w:rPr>
  </w:style>
  <w:style w:type="paragraph" w:styleId="Heading5">
    <w:name w:val="heading 5"/>
    <w:basedOn w:val="Normal"/>
    <w:next w:val="Normal"/>
    <w:link w:val="Heading5Char"/>
    <w:uiPriority w:val="9"/>
    <w:unhideWhenUsed/>
    <w:locked/>
    <w:rsid w:val="00892F06"/>
    <w:pPr>
      <w:keepNext/>
      <w:keepLines/>
      <w:numPr>
        <w:ilvl w:val="4"/>
        <w:numId w:val="8"/>
      </w:numPr>
      <w:spacing w:before="280" w:after="0"/>
      <w:ind w:left="1009" w:hanging="1009"/>
      <w:outlineLvl w:val="4"/>
    </w:pPr>
    <w:rPr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DB0DED"/>
    <w:pPr>
      <w:keepNext/>
      <w:keepLines/>
      <w:numPr>
        <w:ilvl w:val="5"/>
        <w:numId w:val="8"/>
      </w:numPr>
      <w:spacing w:before="200" w:after="0"/>
      <w:outlineLvl w:val="5"/>
    </w:pPr>
    <w:rPr>
      <w:i/>
      <w:iCs/>
      <w:color w:val="0F0A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DB0DED"/>
    <w:pPr>
      <w:keepNext/>
      <w:keepLines/>
      <w:numPr>
        <w:ilvl w:val="6"/>
        <w:numId w:val="8"/>
      </w:numPr>
      <w:spacing w:before="200" w:after="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DB0DED"/>
    <w:pPr>
      <w:keepNext/>
      <w:keepLines/>
      <w:numPr>
        <w:ilvl w:val="7"/>
        <w:numId w:val="8"/>
      </w:numPr>
      <w:spacing w:before="200" w:after="0"/>
      <w:outlineLvl w:val="7"/>
    </w:pPr>
    <w:rPr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DB0DED"/>
    <w:pPr>
      <w:keepNext/>
      <w:keepLines/>
      <w:numPr>
        <w:ilvl w:val="8"/>
        <w:numId w:val="8"/>
      </w:numPr>
      <w:spacing w:before="200" w:after="0"/>
      <w:outlineLvl w:val="8"/>
    </w:pPr>
    <w:rPr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575E7"/>
    <w:rPr>
      <w:rFonts w:ascii="Arial" w:eastAsia="Times New Roman" w:hAnsi="Arial" w:cs="Times New Roman"/>
      <w:b/>
      <w:bCs/>
      <w:color w:val="100249"/>
      <w:sz w:val="36"/>
      <w:szCs w:val="32"/>
    </w:rPr>
  </w:style>
  <w:style w:type="character" w:customStyle="1" w:styleId="Heading2Char">
    <w:name w:val="Heading 2 Char"/>
    <w:link w:val="Heading2"/>
    <w:uiPriority w:val="9"/>
    <w:rsid w:val="00E42772"/>
    <w:rPr>
      <w:rFonts w:ascii="Arial" w:eastAsia="Times New Roman" w:hAnsi="Arial" w:cs="Times New Roman"/>
      <w:bCs/>
      <w:color w:val="62BB46"/>
      <w:sz w:val="28"/>
      <w:szCs w:val="26"/>
    </w:rPr>
  </w:style>
  <w:style w:type="character" w:customStyle="1" w:styleId="Heading3Char">
    <w:name w:val="Heading 3 Char"/>
    <w:link w:val="Heading3"/>
    <w:uiPriority w:val="9"/>
    <w:rsid w:val="00164024"/>
    <w:rPr>
      <w:rFonts w:ascii="Arial" w:eastAsia="Times New Roman" w:hAnsi="Arial" w:cs="Times New Roman"/>
      <w:b/>
      <w:bCs/>
      <w:color w:val="100249"/>
      <w:szCs w:val="20"/>
    </w:rPr>
  </w:style>
  <w:style w:type="character" w:customStyle="1" w:styleId="Heading4Char">
    <w:name w:val="Heading 4 Char"/>
    <w:link w:val="Heading4"/>
    <w:uiPriority w:val="9"/>
    <w:rsid w:val="00164024"/>
    <w:rPr>
      <w:rFonts w:ascii="Arial" w:eastAsia="Times New Roman" w:hAnsi="Arial" w:cs="Times New Roman"/>
      <w:b/>
      <w:bCs/>
      <w:iCs/>
      <w:color w:val="100249"/>
      <w:sz w:val="18"/>
      <w:szCs w:val="20"/>
    </w:rPr>
  </w:style>
  <w:style w:type="character" w:customStyle="1" w:styleId="Heading5Char">
    <w:name w:val="Heading 5 Char"/>
    <w:link w:val="Heading5"/>
    <w:uiPriority w:val="9"/>
    <w:rsid w:val="00892F06"/>
    <w:rPr>
      <w:rFonts w:ascii="Arial" w:eastAsia="Times New Roman" w:hAnsi="Arial" w:cs="Times New Roman"/>
      <w:color w:val="000000"/>
      <w:sz w:val="20"/>
      <w:szCs w:val="20"/>
    </w:rPr>
  </w:style>
  <w:style w:type="character" w:customStyle="1" w:styleId="Heading6Char">
    <w:name w:val="Heading 6 Char"/>
    <w:link w:val="Heading6"/>
    <w:uiPriority w:val="9"/>
    <w:semiHidden/>
    <w:rsid w:val="00DB0DED"/>
    <w:rPr>
      <w:rFonts w:ascii="Arial" w:eastAsia="Times New Roman" w:hAnsi="Arial" w:cs="Times New Roman"/>
      <w:i/>
      <w:iCs/>
      <w:color w:val="0F0A23"/>
      <w:sz w:val="20"/>
      <w:szCs w:val="20"/>
    </w:rPr>
  </w:style>
  <w:style w:type="character" w:customStyle="1" w:styleId="Heading7Char">
    <w:name w:val="Heading 7 Char"/>
    <w:link w:val="Heading7"/>
    <w:uiPriority w:val="9"/>
    <w:semiHidden/>
    <w:rsid w:val="00DB0DED"/>
    <w:rPr>
      <w:rFonts w:ascii="Arial" w:eastAsia="Times New Roman" w:hAnsi="Arial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DB0DED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B0DED"/>
    <w:rPr>
      <w:rFonts w:ascii="Arial" w:eastAsia="Times New Roman" w:hAnsi="Arial" w:cs="Times New Roman"/>
      <w:i/>
      <w:iCs/>
      <w:color w:val="404040"/>
      <w:sz w:val="20"/>
      <w:szCs w:val="20"/>
    </w:rPr>
  </w:style>
  <w:style w:type="character" w:styleId="FollowedHyperlink">
    <w:name w:val="FollowedHyperlink"/>
    <w:uiPriority w:val="99"/>
    <w:semiHidden/>
    <w:unhideWhenUsed/>
    <w:locked/>
    <w:rsid w:val="004F10C7"/>
    <w:rPr>
      <w:color w:val="78BE20"/>
      <w:u w:val="single"/>
    </w:rPr>
  </w:style>
  <w:style w:type="paragraph" w:styleId="Footer">
    <w:name w:val="footer"/>
    <w:basedOn w:val="Normal"/>
    <w:link w:val="FooterChar"/>
    <w:uiPriority w:val="99"/>
    <w:rsid w:val="00FB0DEA"/>
    <w:pPr>
      <w:tabs>
        <w:tab w:val="right" w:pos="14570"/>
      </w:tabs>
    </w:pPr>
    <w:rPr>
      <w:color w:val="201547"/>
      <w:sz w:val="16"/>
      <w:szCs w:val="16"/>
    </w:rPr>
  </w:style>
  <w:style w:type="character" w:customStyle="1" w:styleId="FooterChar">
    <w:name w:val="Footer Char"/>
    <w:link w:val="Footer"/>
    <w:uiPriority w:val="99"/>
    <w:rsid w:val="00FB0DEA"/>
    <w:rPr>
      <w:rFonts w:ascii="Arial" w:eastAsia="Times New Roman" w:hAnsi="Arial" w:cs="Times New Roman"/>
      <w:color w:val="201547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5B6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link w:val="Header"/>
    <w:uiPriority w:val="99"/>
    <w:rsid w:val="00135B6F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uiPriority w:val="99"/>
    <w:unhideWhenUsed/>
    <w:rsid w:val="00164024"/>
    <w:rPr>
      <w:color w:val="201547"/>
      <w:u w:val="single"/>
    </w:rPr>
  </w:style>
  <w:style w:type="character" w:styleId="PageNumber">
    <w:name w:val="page number"/>
    <w:uiPriority w:val="99"/>
    <w:unhideWhenUsed/>
    <w:locked/>
    <w:rsid w:val="00921A00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692C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692C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qFormat/>
    <w:rsid w:val="00AB1D65"/>
    <w:pPr>
      <w:spacing w:before="0" w:after="400"/>
    </w:pPr>
    <w:rPr>
      <w:b/>
      <w:caps/>
      <w:sz w:val="36"/>
      <w:szCs w:val="48"/>
    </w:rPr>
  </w:style>
  <w:style w:type="table" w:styleId="TableGrid">
    <w:name w:val="Table Grid"/>
    <w:basedOn w:val="TableNormal"/>
    <w:uiPriority w:val="59"/>
    <w:locked/>
    <w:rsid w:val="00802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OT1">
    <w:name w:val="DOT 1"/>
    <w:basedOn w:val="TableNormal"/>
    <w:uiPriority w:val="99"/>
    <w:locked/>
    <w:rsid w:val="00D729FA"/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sz w:val="22"/>
      </w:rPr>
      <w:tblPr/>
      <w:tcPr>
        <w:shd w:val="clear" w:color="auto" w:fill="D9D9D6"/>
      </w:tc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locked/>
    <w:rsid w:val="008027E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86526A"/>
    <w:pPr>
      <w:tabs>
        <w:tab w:val="left" w:pos="600"/>
        <w:tab w:val="left" w:leader="dot" w:pos="14175"/>
      </w:tabs>
      <w:spacing w:before="240" w:after="100"/>
    </w:pPr>
  </w:style>
  <w:style w:type="paragraph" w:styleId="TOC2">
    <w:name w:val="toc 2"/>
    <w:basedOn w:val="Normal"/>
    <w:next w:val="Normal"/>
    <w:autoRedefine/>
    <w:uiPriority w:val="39"/>
    <w:unhideWhenUsed/>
    <w:rsid w:val="00E42772"/>
    <w:pPr>
      <w:tabs>
        <w:tab w:val="left" w:pos="567"/>
        <w:tab w:val="left" w:pos="1134"/>
        <w:tab w:val="left" w:leader="dot" w:pos="14175"/>
      </w:tabs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E42772"/>
    <w:pPr>
      <w:tabs>
        <w:tab w:val="left" w:pos="1134"/>
        <w:tab w:val="left" w:pos="1701"/>
        <w:tab w:val="left" w:leader="dot" w:pos="14175"/>
      </w:tabs>
      <w:spacing w:after="100"/>
      <w:ind w:left="1134"/>
    </w:pPr>
  </w:style>
  <w:style w:type="paragraph" w:customStyle="1" w:styleId="introparagraph">
    <w:name w:val="# intro paragraph"/>
    <w:basedOn w:val="Normal"/>
    <w:qFormat/>
    <w:rsid w:val="00E42772"/>
    <w:rPr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87E64"/>
    <w:pPr>
      <w:spacing w:before="0" w:line="420" w:lineRule="exact"/>
    </w:pPr>
    <w:rPr>
      <w:noProof/>
      <w:color w:val="FFFFFF"/>
      <w:sz w:val="44"/>
      <w:lang w:val="en-GB" w:eastAsia="en-GB"/>
    </w:rPr>
  </w:style>
  <w:style w:type="character" w:customStyle="1" w:styleId="TitleChar">
    <w:name w:val="Title Char"/>
    <w:link w:val="Title"/>
    <w:uiPriority w:val="10"/>
    <w:rsid w:val="00687E64"/>
    <w:rPr>
      <w:rFonts w:ascii="Arial" w:eastAsia="Times New Roman" w:hAnsi="Arial" w:cs="Times New Roman"/>
      <w:noProof/>
      <w:color w:val="FFFFFF"/>
      <w:sz w:val="44"/>
      <w:szCs w:val="20"/>
      <w:lang w:val="en-GB" w:eastAsia="en-GB"/>
    </w:rPr>
  </w:style>
  <w:style w:type="paragraph" w:styleId="Subtitle">
    <w:name w:val="Subtitle"/>
    <w:basedOn w:val="Normal"/>
    <w:link w:val="SubtitleChar"/>
    <w:uiPriority w:val="11"/>
    <w:qFormat/>
    <w:rsid w:val="003B093E"/>
    <w:pPr>
      <w:spacing w:before="180"/>
    </w:pPr>
    <w:rPr>
      <w:caps/>
      <w:color w:val="FFFFFF"/>
      <w:sz w:val="32"/>
    </w:rPr>
  </w:style>
  <w:style w:type="character" w:customStyle="1" w:styleId="SubtitleChar">
    <w:name w:val="Subtitle Char"/>
    <w:link w:val="Subtitle"/>
    <w:uiPriority w:val="11"/>
    <w:rsid w:val="003B093E"/>
    <w:rPr>
      <w:rFonts w:ascii="Arial" w:eastAsia="Times New Roman" w:hAnsi="Arial" w:cs="Times New Roman"/>
      <w:caps/>
      <w:color w:val="FFFFFF"/>
      <w:sz w:val="32"/>
      <w:szCs w:val="20"/>
    </w:rPr>
  </w:style>
  <w:style w:type="paragraph" w:styleId="ListBullet">
    <w:name w:val="List Bullet"/>
    <w:basedOn w:val="Normal"/>
    <w:uiPriority w:val="99"/>
    <w:unhideWhenUsed/>
    <w:locked/>
    <w:rsid w:val="001575E7"/>
    <w:pPr>
      <w:numPr>
        <w:numId w:val="5"/>
      </w:numPr>
      <w:spacing w:before="0"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1575E7"/>
    <w:pPr>
      <w:numPr>
        <w:numId w:val="14"/>
      </w:numPr>
      <w:spacing w:before="0" w:after="120"/>
      <w:ind w:left="709" w:hanging="284"/>
    </w:pPr>
  </w:style>
  <w:style w:type="character" w:styleId="Strong">
    <w:name w:val="Strong"/>
    <w:uiPriority w:val="22"/>
    <w:qFormat/>
    <w:rsid w:val="00CA59D5"/>
    <w:rPr>
      <w:b/>
      <w:bCs/>
    </w:rPr>
  </w:style>
  <w:style w:type="character" w:styleId="IntenseEmphasis">
    <w:name w:val="Intense Emphasis"/>
    <w:uiPriority w:val="21"/>
    <w:qFormat/>
    <w:locked/>
    <w:rsid w:val="001441F4"/>
    <w:rPr>
      <w:i/>
      <w:iCs/>
      <w:color w:val="78BF42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A17119"/>
    <w:pPr>
      <w:tabs>
        <w:tab w:val="left" w:leader="dot" w:pos="14175"/>
      </w:tabs>
      <w:spacing w:after="100"/>
      <w:ind w:left="1440"/>
    </w:pPr>
  </w:style>
  <w:style w:type="paragraph" w:customStyle="1" w:styleId="iinstructions">
    <w:name w:val="# iinstructions"/>
    <w:basedOn w:val="Normal"/>
    <w:link w:val="iinstructionsChar"/>
    <w:qFormat/>
    <w:locked/>
    <w:rsid w:val="00854053"/>
    <w:pPr>
      <w:spacing w:before="60" w:after="120"/>
    </w:pPr>
    <w:rPr>
      <w:color w:val="auto"/>
    </w:rPr>
  </w:style>
  <w:style w:type="character" w:customStyle="1" w:styleId="iinstructionsChar">
    <w:name w:val="# iinstructions Char"/>
    <w:link w:val="iinstructions"/>
    <w:rsid w:val="00854053"/>
    <w:rPr>
      <w:rFonts w:ascii="Arial" w:eastAsia="Times New Roman" w:hAnsi="Arial" w:cs="Times New Roman"/>
      <w:sz w:val="18"/>
      <w:szCs w:val="20"/>
    </w:rPr>
  </w:style>
  <w:style w:type="character" w:styleId="PlaceholderText">
    <w:name w:val="Placeholder Text"/>
    <w:uiPriority w:val="99"/>
    <w:semiHidden/>
    <w:locked/>
    <w:rsid w:val="003B093E"/>
    <w:rPr>
      <w:color w:val="808080"/>
    </w:rPr>
  </w:style>
  <w:style w:type="paragraph" w:customStyle="1" w:styleId="Reporttitle">
    <w:name w:val="Report title"/>
    <w:basedOn w:val="Normal"/>
    <w:qFormat/>
    <w:rsid w:val="00DF7534"/>
    <w:rPr>
      <w:bCs/>
      <w:color w:val="FFFFFF"/>
      <w:sz w:val="44"/>
    </w:rPr>
  </w:style>
  <w:style w:type="paragraph" w:customStyle="1" w:styleId="Tabletitle">
    <w:name w:val="Table title"/>
    <w:basedOn w:val="Normal"/>
    <w:qFormat/>
    <w:rsid w:val="001575E7"/>
    <w:pPr>
      <w:spacing w:before="60" w:after="60"/>
    </w:pPr>
    <w:rPr>
      <w:color w:val="FFFFFF"/>
    </w:rPr>
  </w:style>
  <w:style w:type="paragraph" w:customStyle="1" w:styleId="Tabletext">
    <w:name w:val="Table text"/>
    <w:basedOn w:val="Normal"/>
    <w:qFormat/>
    <w:rsid w:val="001575E7"/>
    <w:pPr>
      <w:spacing w:before="60" w:after="60"/>
    </w:pPr>
  </w:style>
  <w:style w:type="paragraph" w:customStyle="1" w:styleId="ListBulletLast">
    <w:name w:val="List Bullet Last"/>
    <w:basedOn w:val="ListBullet"/>
    <w:qFormat/>
    <w:rsid w:val="001575E7"/>
    <w:pPr>
      <w:spacing w:after="200"/>
    </w:pPr>
  </w:style>
  <w:style w:type="paragraph" w:customStyle="1" w:styleId="ListBullet1">
    <w:name w:val="List Bullet 1"/>
    <w:basedOn w:val="ListBullet"/>
    <w:qFormat/>
    <w:rsid w:val="001575E7"/>
  </w:style>
  <w:style w:type="paragraph" w:customStyle="1" w:styleId="msonormal0">
    <w:name w:val="msonormal"/>
    <w:basedOn w:val="Normal"/>
    <w:rsid w:val="006C7362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AU"/>
    </w:rPr>
  </w:style>
  <w:style w:type="paragraph" w:customStyle="1" w:styleId="xl63">
    <w:name w:val="xl63"/>
    <w:basedOn w:val="Normal"/>
    <w:rsid w:val="006C73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56585B"/>
      <w:sz w:val="24"/>
      <w:szCs w:val="24"/>
      <w:lang w:eastAsia="en-AU"/>
    </w:rPr>
  </w:style>
  <w:style w:type="paragraph" w:customStyle="1" w:styleId="xl64">
    <w:name w:val="xl64"/>
    <w:basedOn w:val="Normal"/>
    <w:rsid w:val="006C736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56585B"/>
      <w:sz w:val="24"/>
      <w:szCs w:val="24"/>
      <w:lang w:eastAsia="en-AU"/>
    </w:rPr>
  </w:style>
  <w:style w:type="paragraph" w:customStyle="1" w:styleId="xl65">
    <w:name w:val="xl65"/>
    <w:basedOn w:val="Normal"/>
    <w:rsid w:val="006C73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eastAsia="en-AU"/>
    </w:rPr>
  </w:style>
  <w:style w:type="paragraph" w:customStyle="1" w:styleId="xl66">
    <w:name w:val="xl66"/>
    <w:basedOn w:val="Normal"/>
    <w:rsid w:val="006C73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eastAsia="en-AU"/>
    </w:rPr>
  </w:style>
  <w:style w:type="paragraph" w:customStyle="1" w:styleId="xl67">
    <w:name w:val="xl67"/>
    <w:basedOn w:val="Normal"/>
    <w:rsid w:val="006C73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80707"/>
      <w:sz w:val="24"/>
      <w:szCs w:val="24"/>
      <w:lang w:eastAsia="en-AU"/>
    </w:rPr>
  </w:style>
  <w:style w:type="paragraph" w:customStyle="1" w:styleId="xl68">
    <w:name w:val="xl68"/>
    <w:basedOn w:val="Normal"/>
    <w:rsid w:val="006C7362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AU"/>
    </w:rPr>
  </w:style>
  <w:style w:type="paragraph" w:customStyle="1" w:styleId="xl69">
    <w:name w:val="xl69"/>
    <w:basedOn w:val="Normal"/>
    <w:rsid w:val="006C7362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eastAsia="en-AU"/>
    </w:rPr>
  </w:style>
  <w:style w:type="paragraph" w:customStyle="1" w:styleId="xl70">
    <w:name w:val="xl70"/>
    <w:basedOn w:val="Normal"/>
    <w:rsid w:val="006C736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AU"/>
    </w:rPr>
  </w:style>
  <w:style w:type="paragraph" w:customStyle="1" w:styleId="xl71">
    <w:name w:val="xl71"/>
    <w:basedOn w:val="Normal"/>
    <w:rsid w:val="006C736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DF275EE53AE4781B9BE17428F8986" ma:contentTypeVersion="19" ma:contentTypeDescription="Create a new document." ma:contentTypeScope="" ma:versionID="f9e43a157eafc8f8bb42f4f9699d0b8e">
  <xsd:schema xmlns:xsd="http://www.w3.org/2001/XMLSchema" xmlns:xs="http://www.w3.org/2001/XMLSchema" xmlns:p="http://schemas.microsoft.com/office/2006/metadata/properties" xmlns:ns2="498a0cc5-c2a5-4cf9-8fa4-b0a7e7f68826" xmlns:ns3="b0750df0-0dbf-4963-a67b-7e45bd0aa735" targetNamespace="http://schemas.microsoft.com/office/2006/metadata/properties" ma:root="true" ma:fieldsID="0d1800a0843d15076f2d140f8f149c9b" ns2:_="" ns3:_="">
    <xsd:import namespace="498a0cc5-c2a5-4cf9-8fa4-b0a7e7f68826"/>
    <xsd:import namespace="b0750df0-0dbf-4963-a67b-7e45bd0aa7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a0cc5-c2a5-4cf9-8fa4-b0a7e7f688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84898-77b5-4ff0-8223-b9d1942dc4f4}" ma:internalName="TaxCatchAll" ma:showField="CatchAllData" ma:web="498a0cc5-c2a5-4cf9-8fa4-b0a7e7f6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50df0-0dbf-4963-a67b-7e45bd0aa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750df0-0dbf-4963-a67b-7e45bd0aa735">
      <Terms xmlns="http://schemas.microsoft.com/office/infopath/2007/PartnerControls"/>
    </lcf76f155ced4ddcb4097134ff3c332f>
    <TaxCatchAll xmlns="498a0cc5-c2a5-4cf9-8fa4-b0a7e7f68826"/>
  </documentManagement>
</p:properties>
</file>

<file path=customXml/itemProps1.xml><?xml version="1.0" encoding="utf-8"?>
<ds:datastoreItem xmlns:ds="http://schemas.openxmlformats.org/officeDocument/2006/customXml" ds:itemID="{CF95BD0E-B828-4216-B152-A99868768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75CAE-35F9-46C1-8761-7E009DA2B0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BBAEE3-8C23-4251-AB9E-661252F22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a0cc5-c2a5-4cf9-8fa4-b0a7e7f68826"/>
    <ds:schemaRef ds:uri="b0750df0-0dbf-4963-a67b-7e45bd0aa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0BA0CD-C917-4F7B-8BB2-9908C34A81BE}">
  <ds:schemaRefs>
    <ds:schemaRef ds:uri="http://schemas.microsoft.com/office/2006/metadata/properties"/>
    <ds:schemaRef ds:uri="http://schemas.microsoft.com/office/infopath/2007/PartnerControls"/>
    <ds:schemaRef ds:uri="b0750df0-0dbf-4963-a67b-7e45bd0aa735"/>
    <ds:schemaRef ds:uri="498a0cc5-c2a5-4cf9-8fa4-b0a7e7f688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582</Words>
  <Characters>3323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sport sector short-term survival COVID grant</vt:lpstr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sport sector short-term survival COVID grant</dc:title>
  <dc:subject>Successful Receipients</dc:subject>
  <dc:creator>Michael Gorgievski (DJSIR)</dc:creator>
  <cp:keywords>Community sport sector short-term survival COVID grant, Successful Receipients</cp:keywords>
  <dc:description/>
  <cp:lastModifiedBy>Caitlin M Powell (DJSIR)</cp:lastModifiedBy>
  <cp:revision>2</cp:revision>
  <dcterms:created xsi:type="dcterms:W3CDTF">2025-06-29T23:02:00Z</dcterms:created>
  <dcterms:modified xsi:type="dcterms:W3CDTF">2025-06-29T23:02:00Z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0x01010063DDF275EE53AE4781B9BE17428F8986</vt:lpwstr>
  </property>
  <property fmtid="{D5CDD505-2E9C-101B-9397-08002B2CF9AE}" pid="3" name="MSIP_Label_d00a4df9-c942-4b09-b23a-6c1023f6de27_Enabled">
    <vt:lpwstr>true</vt:lpwstr>
  </property>
  <property fmtid="{D5CDD505-2E9C-101B-9397-08002B2CF9AE}" pid="4" name="MSIP_Label_d00a4df9-c942-4b09-b23a-6c1023f6de27_SetDate">
    <vt:lpwstr>2024-04-04T01:22:09Z</vt:lpwstr>
  </property>
  <property fmtid="{D5CDD505-2E9C-101B-9397-08002B2CF9AE}" pid="5" name="MSIP_Label_d00a4df9-c942-4b09-b23a-6c1023f6de27_Method">
    <vt:lpwstr>Privileged</vt:lpwstr>
  </property>
  <property fmtid="{D5CDD505-2E9C-101B-9397-08002B2CF9AE}" pid="6" name="MSIP_Label_d00a4df9-c942-4b09-b23a-6c1023f6de27_Name">
    <vt:lpwstr>Official (DJPR)</vt:lpwstr>
  </property>
  <property fmtid="{D5CDD505-2E9C-101B-9397-08002B2CF9AE}" pid="7" name="MSIP_Label_d00a4df9-c942-4b09-b23a-6c1023f6de27_SiteId">
    <vt:lpwstr>722ea0be-3e1c-4b11-ad6f-9401d6856e24</vt:lpwstr>
  </property>
  <property fmtid="{D5CDD505-2E9C-101B-9397-08002B2CF9AE}" pid="8" name="MSIP_Label_d00a4df9-c942-4b09-b23a-6c1023f6de27_ActionId">
    <vt:lpwstr>8ddfb5a6-d794-4809-ae1a-ee5af992fdb9</vt:lpwstr>
  </property>
  <property fmtid="{D5CDD505-2E9C-101B-9397-08002B2CF9AE}" pid="9" name="MSIP_Label_d00a4df9-c942-4b09-b23a-6c1023f6de27_ContentBits">
    <vt:lpwstr>3</vt:lpwstr>
  </property>
</Properties>
</file>